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A06FE7" w14:textId="27301ABB" w:rsidR="00125126" w:rsidRDefault="0032786C" w:rsidP="00125126">
      <w:pPr>
        <w:jc w:val="center"/>
        <w:rPr>
          <w:rFonts w:ascii="Arial" w:eastAsia="Times New Roman" w:hAnsi="Arial" w:cs="Arial"/>
          <w:b/>
          <w:bCs/>
          <w:color w:val="000000"/>
          <w:sz w:val="20"/>
          <w:szCs w:val="20"/>
          <w:u w:val="single"/>
        </w:rPr>
      </w:pPr>
      <w:r w:rsidRPr="00D70863">
        <w:rPr>
          <w:rFonts w:ascii="Arial" w:eastAsia="Times New Roman" w:hAnsi="Arial" w:cs="Arial"/>
          <w:b/>
          <w:bCs/>
          <w:color w:val="000000"/>
          <w:sz w:val="20"/>
          <w:szCs w:val="20"/>
          <w:u w:val="single"/>
        </w:rPr>
        <w:t>Mission, Vision and Values</w:t>
      </w:r>
      <w:r w:rsidR="00013E93">
        <w:rPr>
          <w:rFonts w:ascii="Arial" w:eastAsia="Times New Roman" w:hAnsi="Arial" w:cs="Arial"/>
          <w:b/>
          <w:bCs/>
          <w:color w:val="000000"/>
          <w:sz w:val="20"/>
          <w:szCs w:val="20"/>
          <w:u w:val="single"/>
        </w:rPr>
        <w:t xml:space="preserve"> of Reconstructing Judaism</w:t>
      </w:r>
      <w:r w:rsidR="00A31659">
        <w:rPr>
          <w:rFonts w:ascii="Arial" w:eastAsia="Times New Roman" w:hAnsi="Arial" w:cs="Arial"/>
          <w:b/>
          <w:bCs/>
          <w:color w:val="000000"/>
          <w:sz w:val="20"/>
          <w:szCs w:val="20"/>
          <w:u w:val="single"/>
        </w:rPr>
        <w:t xml:space="preserve"> </w:t>
      </w:r>
    </w:p>
    <w:p w14:paraId="51C4C384" w14:textId="22198EBB" w:rsidR="00B43E09" w:rsidRDefault="00A31659" w:rsidP="00B43E09">
      <w:pPr>
        <w:jc w:val="center"/>
        <w:rPr>
          <w:rFonts w:ascii="Arial" w:eastAsia="Times New Roman" w:hAnsi="Arial" w:cs="Arial"/>
          <w:b/>
          <w:bCs/>
          <w:color w:val="00B050"/>
          <w:sz w:val="20"/>
          <w:szCs w:val="20"/>
          <w:u w:val="single"/>
        </w:rPr>
      </w:pPr>
      <w:r w:rsidRPr="00125126">
        <w:rPr>
          <w:rFonts w:ascii="Arial" w:eastAsia="Times New Roman" w:hAnsi="Arial" w:cs="Arial"/>
          <w:b/>
          <w:bCs/>
          <w:color w:val="00B050"/>
          <w:sz w:val="20"/>
          <w:szCs w:val="20"/>
          <w:u w:val="single"/>
        </w:rPr>
        <w:t>Adapted For Your Use</w:t>
      </w:r>
      <w:bookmarkStart w:id="0" w:name="_GoBack"/>
      <w:bookmarkEnd w:id="0"/>
      <w:r w:rsidR="008357D1">
        <w:rPr>
          <w:rFonts w:ascii="Arial" w:eastAsia="Times New Roman" w:hAnsi="Arial" w:cs="Arial"/>
          <w:b/>
          <w:bCs/>
          <w:color w:val="00B050"/>
          <w:sz w:val="20"/>
          <w:szCs w:val="20"/>
          <w:u w:val="single"/>
        </w:rPr>
        <w:t xml:space="preserve"> </w:t>
      </w:r>
    </w:p>
    <w:p w14:paraId="4FEC0F6D" w14:textId="77777777" w:rsidR="00B43E09" w:rsidRPr="00B43E09" w:rsidRDefault="00B43E09" w:rsidP="00B43E09">
      <w:pPr>
        <w:jc w:val="center"/>
        <w:rPr>
          <w:rFonts w:ascii="Arial" w:eastAsia="Times New Roman" w:hAnsi="Arial" w:cs="Arial"/>
          <w:b/>
          <w:bCs/>
          <w:color w:val="00B050"/>
          <w:sz w:val="20"/>
          <w:szCs w:val="20"/>
          <w:u w:val="single"/>
        </w:rPr>
      </w:pPr>
    </w:p>
    <w:p w14:paraId="21FD33B3" w14:textId="0C44F04D" w:rsidR="00A31659" w:rsidRPr="00013E93" w:rsidRDefault="00A31659" w:rsidP="00EF0A17">
      <w:pPr>
        <w:spacing w:after="240"/>
        <w:jc w:val="center"/>
        <w:rPr>
          <w:rFonts w:ascii="Times New Roman" w:eastAsia="Times New Roman" w:hAnsi="Times New Roman" w:cs="Times New Roman"/>
          <w:color w:val="00B050"/>
        </w:rPr>
      </w:pPr>
      <w:r w:rsidRPr="00013E93">
        <w:rPr>
          <w:rFonts w:ascii="Arial" w:eastAsia="Times New Roman" w:hAnsi="Arial" w:cs="Arial"/>
          <w:bCs/>
          <w:color w:val="00B050"/>
          <w:sz w:val="20"/>
          <w:szCs w:val="20"/>
        </w:rPr>
        <w:t xml:space="preserve">[Brackets] indicate edits to our </w:t>
      </w:r>
      <w:r w:rsidR="0026184F" w:rsidRPr="00013E93">
        <w:rPr>
          <w:rFonts w:ascii="Arial" w:eastAsia="Times New Roman" w:hAnsi="Arial" w:cs="Arial"/>
          <w:bCs/>
          <w:color w:val="00B050"/>
          <w:sz w:val="20"/>
          <w:szCs w:val="20"/>
        </w:rPr>
        <w:t>version t</w:t>
      </w:r>
      <w:r w:rsidRPr="00013E93">
        <w:rPr>
          <w:rFonts w:ascii="Arial" w:eastAsia="Times New Roman" w:hAnsi="Arial" w:cs="Arial"/>
          <w:bCs/>
          <w:color w:val="00B050"/>
          <w:sz w:val="20"/>
          <w:szCs w:val="20"/>
        </w:rPr>
        <w:t>o make it more suitable for your use.</w:t>
      </w:r>
    </w:p>
    <w:p w14:paraId="1BDFB393" w14:textId="77777777" w:rsidR="0032786C" w:rsidRPr="00D70863" w:rsidRDefault="0032786C" w:rsidP="0032786C">
      <w:pPr>
        <w:jc w:val="center"/>
        <w:rPr>
          <w:rFonts w:ascii="Times New Roman" w:eastAsia="Times New Roman" w:hAnsi="Times New Roman" w:cs="Times New Roman"/>
        </w:rPr>
      </w:pPr>
      <w:r w:rsidRPr="00D70863">
        <w:rPr>
          <w:rFonts w:ascii="Arial" w:eastAsia="Times New Roman" w:hAnsi="Arial" w:cs="Arial"/>
          <w:color w:val="000000"/>
          <w:sz w:val="20"/>
          <w:szCs w:val="20"/>
        </w:rPr>
        <w:t xml:space="preserve"> </w:t>
      </w:r>
      <w:r w:rsidRPr="00D70863">
        <w:rPr>
          <w:rFonts w:ascii="Arial" w:eastAsia="Times New Roman" w:hAnsi="Arial" w:cs="Arial"/>
          <w:b/>
          <w:bCs/>
          <w:color w:val="000000"/>
          <w:sz w:val="20"/>
          <w:szCs w:val="20"/>
          <w:u w:val="single"/>
        </w:rPr>
        <w:t>Mission</w:t>
      </w:r>
    </w:p>
    <w:p w14:paraId="6FF8C7CB" w14:textId="3B6579E3" w:rsidR="0032786C" w:rsidRPr="00013E93" w:rsidRDefault="00E851B4" w:rsidP="0032786C">
      <w:pPr>
        <w:spacing w:before="120" w:after="120"/>
        <w:rPr>
          <w:rFonts w:ascii="Times New Roman" w:eastAsia="Times New Roman" w:hAnsi="Times New Roman" w:cs="Times New Roman"/>
        </w:rPr>
      </w:pPr>
      <w:r w:rsidRPr="00013E93">
        <w:rPr>
          <w:rFonts w:ascii="Arial" w:eastAsia="Times New Roman" w:hAnsi="Arial" w:cs="Arial"/>
          <w:color w:val="00B050"/>
          <w:sz w:val="20"/>
          <w:szCs w:val="20"/>
        </w:rPr>
        <w:t>[</w:t>
      </w:r>
      <w:r w:rsidR="00B02CB2" w:rsidRPr="00013E93">
        <w:rPr>
          <w:rFonts w:ascii="Arial" w:eastAsia="Times New Roman" w:hAnsi="Arial" w:cs="Arial"/>
          <w:color w:val="00B050"/>
          <w:sz w:val="20"/>
          <w:szCs w:val="20"/>
        </w:rPr>
        <w:t>Name of C</w:t>
      </w:r>
      <w:r w:rsidRPr="00013E93">
        <w:rPr>
          <w:rFonts w:ascii="Arial" w:eastAsia="Times New Roman" w:hAnsi="Arial" w:cs="Arial"/>
          <w:color w:val="00B050"/>
          <w:sz w:val="20"/>
          <w:szCs w:val="20"/>
        </w:rPr>
        <w:t>ongregation</w:t>
      </w:r>
      <w:r w:rsidR="00B02CB2" w:rsidRPr="00013E93">
        <w:rPr>
          <w:rFonts w:ascii="Arial" w:eastAsia="Times New Roman" w:hAnsi="Arial" w:cs="Arial"/>
          <w:color w:val="00B050"/>
          <w:sz w:val="20"/>
          <w:szCs w:val="20"/>
        </w:rPr>
        <w:t>/</w:t>
      </w:r>
      <w:proofErr w:type="spellStart"/>
      <w:r w:rsidR="00B02CB2" w:rsidRPr="00013E93">
        <w:rPr>
          <w:rFonts w:ascii="Arial" w:eastAsia="Times New Roman" w:hAnsi="Arial" w:cs="Arial"/>
          <w:i/>
          <w:color w:val="00B050"/>
          <w:sz w:val="20"/>
          <w:szCs w:val="20"/>
        </w:rPr>
        <w:t>H</w:t>
      </w:r>
      <w:r w:rsidR="00FD7EAF" w:rsidRPr="00013E93">
        <w:rPr>
          <w:rFonts w:ascii="Arial" w:eastAsia="Times New Roman" w:hAnsi="Arial" w:cs="Arial"/>
          <w:i/>
          <w:color w:val="00B050"/>
          <w:sz w:val="20"/>
          <w:szCs w:val="20"/>
        </w:rPr>
        <w:t>avurah</w:t>
      </w:r>
      <w:proofErr w:type="spellEnd"/>
      <w:r w:rsidR="00B02CB2" w:rsidRPr="00013E93">
        <w:rPr>
          <w:rFonts w:ascii="Arial" w:eastAsia="Times New Roman" w:hAnsi="Arial" w:cs="Arial"/>
          <w:color w:val="00B050"/>
          <w:sz w:val="20"/>
          <w:szCs w:val="20"/>
        </w:rPr>
        <w:t>/Community</w:t>
      </w:r>
      <w:r w:rsidRPr="00013E93">
        <w:rPr>
          <w:rFonts w:ascii="Arial" w:eastAsia="Times New Roman" w:hAnsi="Arial" w:cs="Arial"/>
          <w:color w:val="00B050"/>
          <w:sz w:val="20"/>
          <w:szCs w:val="20"/>
        </w:rPr>
        <w:t xml:space="preserve">] </w:t>
      </w:r>
      <w:r w:rsidR="0032786C" w:rsidRPr="00013E93">
        <w:rPr>
          <w:rFonts w:ascii="Arial" w:eastAsia="Times New Roman" w:hAnsi="Arial" w:cs="Arial"/>
          <w:color w:val="000000"/>
          <w:sz w:val="20"/>
          <w:szCs w:val="20"/>
        </w:rPr>
        <w:t>cultivates and supports Jewish living, learning and leadership for a changing world.</w:t>
      </w:r>
    </w:p>
    <w:p w14:paraId="3615BC32" w14:textId="77777777" w:rsidR="0032786C" w:rsidRPr="00D70863" w:rsidRDefault="0032786C" w:rsidP="0032786C">
      <w:pPr>
        <w:spacing w:before="120" w:after="120"/>
        <w:jc w:val="center"/>
        <w:rPr>
          <w:rFonts w:ascii="Times New Roman" w:eastAsia="Times New Roman" w:hAnsi="Times New Roman" w:cs="Times New Roman"/>
        </w:rPr>
      </w:pPr>
      <w:r w:rsidRPr="00D70863">
        <w:rPr>
          <w:rFonts w:ascii="Arial" w:eastAsia="Times New Roman" w:hAnsi="Arial" w:cs="Arial"/>
          <w:b/>
          <w:bCs/>
          <w:color w:val="000000"/>
          <w:sz w:val="20"/>
          <w:szCs w:val="20"/>
          <w:u w:val="single"/>
        </w:rPr>
        <w:t>Vision</w:t>
      </w:r>
    </w:p>
    <w:p w14:paraId="7AE190F8" w14:textId="77777777" w:rsidR="0032786C" w:rsidRPr="00D70863" w:rsidRDefault="0032786C" w:rsidP="0032786C">
      <w:pPr>
        <w:spacing w:before="120" w:after="120"/>
        <w:rPr>
          <w:rFonts w:ascii="Times New Roman" w:eastAsia="Times New Roman" w:hAnsi="Times New Roman" w:cs="Times New Roman"/>
        </w:rPr>
      </w:pPr>
      <w:r w:rsidRPr="00D70863">
        <w:rPr>
          <w:rFonts w:ascii="Arial" w:eastAsia="Times New Roman" w:hAnsi="Arial" w:cs="Arial"/>
          <w:color w:val="000000"/>
          <w:sz w:val="20"/>
          <w:szCs w:val="20"/>
        </w:rPr>
        <w:t>A more just and compassionate world where creative Jewish living and learning guide us toward lives of holiness, meaning and purpose.</w:t>
      </w:r>
    </w:p>
    <w:p w14:paraId="3A836CE2" w14:textId="77777777" w:rsidR="0032786C" w:rsidRPr="00D70863" w:rsidRDefault="0032786C" w:rsidP="0032786C">
      <w:pPr>
        <w:spacing w:before="120" w:after="120"/>
        <w:jc w:val="center"/>
        <w:rPr>
          <w:rFonts w:ascii="Times New Roman" w:eastAsia="Times New Roman" w:hAnsi="Times New Roman" w:cs="Times New Roman"/>
        </w:rPr>
      </w:pPr>
      <w:r w:rsidRPr="00D70863">
        <w:rPr>
          <w:rFonts w:ascii="Arial" w:eastAsia="Times New Roman" w:hAnsi="Arial" w:cs="Arial"/>
          <w:b/>
          <w:bCs/>
          <w:color w:val="000000"/>
          <w:sz w:val="20"/>
          <w:szCs w:val="20"/>
          <w:u w:val="single"/>
        </w:rPr>
        <w:t>Values</w:t>
      </w:r>
    </w:p>
    <w:p w14:paraId="5EF4FE6E" w14:textId="77777777" w:rsidR="0032786C" w:rsidRPr="00D70863" w:rsidRDefault="0032786C" w:rsidP="0032786C">
      <w:pPr>
        <w:spacing w:before="120" w:after="120"/>
        <w:rPr>
          <w:rFonts w:ascii="Times New Roman" w:eastAsia="Times New Roman" w:hAnsi="Times New Roman" w:cs="Times New Roman"/>
        </w:rPr>
      </w:pPr>
      <w:r w:rsidRPr="00D70863">
        <w:rPr>
          <w:rFonts w:ascii="Arial" w:eastAsia="Times New Roman" w:hAnsi="Arial" w:cs="Arial"/>
          <w:i/>
          <w:iCs/>
          <w:color w:val="000000"/>
          <w:sz w:val="20"/>
          <w:szCs w:val="20"/>
        </w:rPr>
        <w:t>We strive to realize these core values in every initiative and interaction:</w:t>
      </w:r>
    </w:p>
    <w:p w14:paraId="77D1A41D" w14:textId="77777777" w:rsidR="0032786C" w:rsidRPr="00D70863" w:rsidRDefault="0032786C" w:rsidP="0032786C">
      <w:pPr>
        <w:spacing w:before="120" w:after="120"/>
        <w:rPr>
          <w:rFonts w:ascii="Times New Roman" w:eastAsia="Times New Roman" w:hAnsi="Times New Roman" w:cs="Times New Roman"/>
        </w:rPr>
      </w:pPr>
      <w:r w:rsidRPr="00D70863">
        <w:rPr>
          <w:rFonts w:ascii="Arial" w:eastAsia="Times New Roman" w:hAnsi="Arial" w:cs="Arial"/>
          <w:b/>
          <w:bCs/>
          <w:i/>
          <w:iCs/>
          <w:color w:val="000000"/>
          <w:sz w:val="20"/>
          <w:szCs w:val="20"/>
        </w:rPr>
        <w:t>Talmud Torah:</w:t>
      </w:r>
      <w:r w:rsidRPr="00D70863">
        <w:rPr>
          <w:rFonts w:ascii="Arial" w:eastAsia="Times New Roman" w:hAnsi="Arial" w:cs="Arial"/>
          <w:b/>
          <w:bCs/>
          <w:color w:val="000000"/>
          <w:sz w:val="20"/>
          <w:szCs w:val="20"/>
        </w:rPr>
        <w:t xml:space="preserve"> Sacred Study</w:t>
      </w:r>
    </w:p>
    <w:p w14:paraId="4091EACA" w14:textId="77777777" w:rsidR="0032786C" w:rsidRPr="00D70863" w:rsidRDefault="0032786C" w:rsidP="0032786C">
      <w:pPr>
        <w:spacing w:before="120" w:after="120"/>
        <w:rPr>
          <w:rFonts w:ascii="Times New Roman" w:eastAsia="Times New Roman" w:hAnsi="Times New Roman" w:cs="Times New Roman"/>
        </w:rPr>
      </w:pPr>
      <w:r w:rsidRPr="00D70863">
        <w:rPr>
          <w:rFonts w:ascii="Arial" w:eastAsia="Times New Roman" w:hAnsi="Arial" w:cs="Arial"/>
          <w:color w:val="000000"/>
          <w:sz w:val="20"/>
          <w:szCs w:val="20"/>
        </w:rPr>
        <w:t>We delve into the wellsprings of our tradition, taking hold of Torah and challenging it to speak to our lives today.</w:t>
      </w:r>
    </w:p>
    <w:p w14:paraId="38E923C5" w14:textId="77777777" w:rsidR="0032786C" w:rsidRPr="00D70863" w:rsidRDefault="0032786C" w:rsidP="0032786C">
      <w:pPr>
        <w:spacing w:before="120" w:after="120"/>
        <w:rPr>
          <w:rFonts w:ascii="Times New Roman" w:eastAsia="Times New Roman" w:hAnsi="Times New Roman" w:cs="Times New Roman"/>
        </w:rPr>
      </w:pPr>
      <w:proofErr w:type="spellStart"/>
      <w:r w:rsidRPr="00D70863">
        <w:rPr>
          <w:rFonts w:ascii="Arial" w:eastAsia="Times New Roman" w:hAnsi="Arial" w:cs="Arial"/>
          <w:b/>
          <w:bCs/>
          <w:i/>
          <w:iCs/>
          <w:color w:val="000000"/>
          <w:sz w:val="20"/>
          <w:szCs w:val="20"/>
        </w:rPr>
        <w:t>Kedushah</w:t>
      </w:r>
      <w:proofErr w:type="spellEnd"/>
      <w:r w:rsidRPr="00D70863">
        <w:rPr>
          <w:rFonts w:ascii="Arial" w:eastAsia="Times New Roman" w:hAnsi="Arial" w:cs="Arial"/>
          <w:b/>
          <w:bCs/>
          <w:i/>
          <w:iCs/>
          <w:color w:val="000000"/>
          <w:sz w:val="20"/>
          <w:szCs w:val="20"/>
        </w:rPr>
        <w:t>:</w:t>
      </w:r>
      <w:r w:rsidRPr="00D70863">
        <w:rPr>
          <w:rFonts w:ascii="Arial" w:eastAsia="Times New Roman" w:hAnsi="Arial" w:cs="Arial"/>
          <w:b/>
          <w:bCs/>
          <w:color w:val="000000"/>
          <w:sz w:val="20"/>
          <w:szCs w:val="20"/>
        </w:rPr>
        <w:t xml:space="preserve"> Holiness</w:t>
      </w:r>
    </w:p>
    <w:p w14:paraId="630E14FB" w14:textId="77777777" w:rsidR="0032786C" w:rsidRPr="00D70863" w:rsidRDefault="0032786C" w:rsidP="0032786C">
      <w:pPr>
        <w:spacing w:before="120" w:after="120"/>
        <w:rPr>
          <w:rFonts w:ascii="Times New Roman" w:eastAsia="Times New Roman" w:hAnsi="Times New Roman" w:cs="Times New Roman"/>
        </w:rPr>
      </w:pPr>
      <w:r w:rsidRPr="00D70863">
        <w:rPr>
          <w:rFonts w:ascii="Arial" w:eastAsia="Times New Roman" w:hAnsi="Arial" w:cs="Arial"/>
          <w:color w:val="000000"/>
          <w:sz w:val="20"/>
          <w:szCs w:val="20"/>
        </w:rPr>
        <w:t>We open ourselves to manifestations of the divine as transmitted in our tradition and experienced in our lives.</w:t>
      </w:r>
    </w:p>
    <w:p w14:paraId="2E47C7E9" w14:textId="77777777" w:rsidR="0032786C" w:rsidRPr="00D70863" w:rsidRDefault="0032786C" w:rsidP="0032786C">
      <w:pPr>
        <w:spacing w:before="120" w:after="120"/>
        <w:rPr>
          <w:rFonts w:ascii="Times New Roman" w:eastAsia="Times New Roman" w:hAnsi="Times New Roman" w:cs="Times New Roman"/>
        </w:rPr>
      </w:pPr>
      <w:proofErr w:type="spellStart"/>
      <w:r w:rsidRPr="00D70863">
        <w:rPr>
          <w:rFonts w:ascii="Arial" w:eastAsia="Times New Roman" w:hAnsi="Arial" w:cs="Arial"/>
          <w:b/>
          <w:bCs/>
          <w:i/>
          <w:iCs/>
          <w:color w:val="000000"/>
          <w:sz w:val="20"/>
          <w:szCs w:val="20"/>
        </w:rPr>
        <w:t>Kehillah</w:t>
      </w:r>
      <w:proofErr w:type="spellEnd"/>
      <w:r w:rsidRPr="00D70863">
        <w:rPr>
          <w:rFonts w:ascii="Arial" w:eastAsia="Times New Roman" w:hAnsi="Arial" w:cs="Arial"/>
          <w:b/>
          <w:bCs/>
          <w:i/>
          <w:iCs/>
          <w:color w:val="000000"/>
          <w:sz w:val="20"/>
          <w:szCs w:val="20"/>
        </w:rPr>
        <w:t>:</w:t>
      </w:r>
      <w:r w:rsidRPr="00D70863">
        <w:rPr>
          <w:rFonts w:ascii="Arial" w:eastAsia="Times New Roman" w:hAnsi="Arial" w:cs="Arial"/>
          <w:b/>
          <w:bCs/>
          <w:color w:val="000000"/>
          <w:sz w:val="20"/>
          <w:szCs w:val="20"/>
        </w:rPr>
        <w:t xml:space="preserve"> Diverse and Inclusive Community</w:t>
      </w:r>
    </w:p>
    <w:p w14:paraId="12CD109C" w14:textId="7C7BC1EB" w:rsidR="0032786C" w:rsidRPr="00D70863" w:rsidRDefault="0032786C" w:rsidP="0032786C">
      <w:pPr>
        <w:spacing w:before="120" w:after="120"/>
        <w:rPr>
          <w:rFonts w:ascii="Times New Roman" w:eastAsia="Times New Roman" w:hAnsi="Times New Roman" w:cs="Times New Roman"/>
        </w:rPr>
      </w:pPr>
      <w:r w:rsidRPr="003B4462">
        <w:rPr>
          <w:rFonts w:ascii="Arial" w:eastAsia="Times New Roman" w:hAnsi="Arial" w:cs="Arial"/>
          <w:color w:val="000000"/>
          <w:sz w:val="20"/>
          <w:szCs w:val="20"/>
        </w:rPr>
        <w:t xml:space="preserve">We </w:t>
      </w:r>
      <w:r w:rsidR="00125126" w:rsidRPr="003B4462">
        <w:rPr>
          <w:rFonts w:ascii="Arial" w:eastAsia="Times New Roman" w:hAnsi="Arial" w:cs="Arial"/>
          <w:color w:val="000000"/>
          <w:sz w:val="20"/>
          <w:szCs w:val="20"/>
        </w:rPr>
        <w:t>[</w:t>
      </w:r>
      <w:r w:rsidR="00B54CC4" w:rsidRPr="003B4462">
        <w:rPr>
          <w:rFonts w:ascii="Arial" w:eastAsia="Times New Roman" w:hAnsi="Arial" w:cs="Arial"/>
          <w:color w:val="00B050"/>
          <w:sz w:val="20"/>
          <w:szCs w:val="20"/>
        </w:rPr>
        <w:t>are</w:t>
      </w:r>
      <w:r w:rsidR="00E851B4" w:rsidRPr="003B4462">
        <w:rPr>
          <w:rFonts w:ascii="Arial" w:eastAsia="Times New Roman" w:hAnsi="Arial" w:cs="Arial"/>
          <w:color w:val="00B050"/>
          <w:sz w:val="20"/>
          <w:szCs w:val="20"/>
        </w:rPr>
        <w:t xml:space="preserve"> a</w:t>
      </w:r>
      <w:r w:rsidRPr="003B4462">
        <w:rPr>
          <w:rFonts w:ascii="Arial" w:eastAsia="Times New Roman" w:hAnsi="Arial" w:cs="Arial"/>
          <w:color w:val="00B050"/>
          <w:sz w:val="20"/>
          <w:szCs w:val="20"/>
        </w:rPr>
        <w:t xml:space="preserve"> diverse, participatory, joy-filled </w:t>
      </w:r>
      <w:r w:rsidR="00E851B4" w:rsidRPr="003B4462">
        <w:rPr>
          <w:rFonts w:ascii="Arial" w:eastAsia="Times New Roman" w:hAnsi="Arial" w:cs="Arial"/>
          <w:color w:val="00B050"/>
          <w:sz w:val="20"/>
          <w:szCs w:val="20"/>
        </w:rPr>
        <w:t xml:space="preserve">community </w:t>
      </w:r>
      <w:r w:rsidRPr="003B4462">
        <w:rPr>
          <w:rFonts w:ascii="Arial" w:eastAsia="Times New Roman" w:hAnsi="Arial" w:cs="Arial"/>
          <w:color w:val="00B050"/>
          <w:sz w:val="20"/>
          <w:szCs w:val="20"/>
        </w:rPr>
        <w:t>that embrace</w:t>
      </w:r>
      <w:r w:rsidR="00B54CC4" w:rsidRPr="003B4462">
        <w:rPr>
          <w:rFonts w:ascii="Arial" w:eastAsia="Times New Roman" w:hAnsi="Arial" w:cs="Arial"/>
          <w:color w:val="00B050"/>
          <w:sz w:val="20"/>
          <w:szCs w:val="20"/>
        </w:rPr>
        <w:t>s</w:t>
      </w:r>
      <w:r w:rsidRPr="003B4462">
        <w:rPr>
          <w:rFonts w:ascii="Arial" w:eastAsia="Times New Roman" w:hAnsi="Arial" w:cs="Arial"/>
          <w:color w:val="00B050"/>
          <w:sz w:val="20"/>
          <w:szCs w:val="20"/>
        </w:rPr>
        <w:t xml:space="preserve"> Jews,</w:t>
      </w:r>
      <w:r w:rsidR="00A31659" w:rsidRPr="003B4462">
        <w:rPr>
          <w:rFonts w:ascii="Arial" w:eastAsia="Times New Roman" w:hAnsi="Arial" w:cs="Arial"/>
          <w:color w:val="00B050"/>
          <w:sz w:val="20"/>
          <w:szCs w:val="20"/>
        </w:rPr>
        <w:t>]</w:t>
      </w:r>
      <w:r w:rsidRPr="003B4462">
        <w:rPr>
          <w:rFonts w:ascii="Arial" w:eastAsia="Times New Roman" w:hAnsi="Arial" w:cs="Arial"/>
          <w:color w:val="00B050"/>
          <w:sz w:val="20"/>
          <w:szCs w:val="20"/>
        </w:rPr>
        <w:t xml:space="preserve"> </w:t>
      </w:r>
      <w:r w:rsidRPr="003B4462">
        <w:rPr>
          <w:rFonts w:ascii="Arial" w:eastAsia="Times New Roman" w:hAnsi="Arial" w:cs="Arial"/>
          <w:color w:val="000000"/>
          <w:sz w:val="20"/>
          <w:szCs w:val="20"/>
        </w:rPr>
        <w:t>seekers and our</w:t>
      </w:r>
      <w:r w:rsidRPr="00D70863">
        <w:rPr>
          <w:rFonts w:ascii="Arial" w:eastAsia="Times New Roman" w:hAnsi="Arial" w:cs="Arial"/>
          <w:color w:val="000000"/>
          <w:sz w:val="20"/>
          <w:szCs w:val="20"/>
        </w:rPr>
        <w:t xml:space="preserve"> loved ones. As we encounter difference, we strive to respect each other’s voices, listening deeply and engaging with </w:t>
      </w:r>
      <w:proofErr w:type="spellStart"/>
      <w:r w:rsidRPr="00D70863">
        <w:rPr>
          <w:rFonts w:ascii="Arial" w:eastAsia="Times New Roman" w:hAnsi="Arial" w:cs="Arial"/>
          <w:i/>
          <w:iCs/>
          <w:color w:val="000000"/>
          <w:sz w:val="20"/>
          <w:szCs w:val="20"/>
        </w:rPr>
        <w:t>hesed</w:t>
      </w:r>
      <w:proofErr w:type="spellEnd"/>
      <w:r w:rsidRPr="00D70863">
        <w:rPr>
          <w:rFonts w:ascii="Arial" w:eastAsia="Times New Roman" w:hAnsi="Arial" w:cs="Arial"/>
          <w:color w:val="000000"/>
          <w:sz w:val="20"/>
          <w:szCs w:val="20"/>
        </w:rPr>
        <w:t xml:space="preserve"> (open and generous hearts).</w:t>
      </w:r>
    </w:p>
    <w:p w14:paraId="6002F7C7" w14:textId="77777777" w:rsidR="0032786C" w:rsidRPr="00D70863" w:rsidRDefault="0032786C" w:rsidP="0032786C">
      <w:pPr>
        <w:spacing w:before="120" w:after="120"/>
        <w:rPr>
          <w:rFonts w:ascii="Times New Roman" w:eastAsia="Times New Roman" w:hAnsi="Times New Roman" w:cs="Times New Roman"/>
        </w:rPr>
      </w:pPr>
      <w:proofErr w:type="spellStart"/>
      <w:r w:rsidRPr="00D70863">
        <w:rPr>
          <w:rFonts w:ascii="Arial" w:eastAsia="Times New Roman" w:hAnsi="Arial" w:cs="Arial"/>
          <w:b/>
          <w:bCs/>
          <w:i/>
          <w:iCs/>
          <w:color w:val="000000"/>
          <w:sz w:val="20"/>
          <w:szCs w:val="20"/>
        </w:rPr>
        <w:t>Ahavat</w:t>
      </w:r>
      <w:proofErr w:type="spellEnd"/>
      <w:r w:rsidRPr="00D70863">
        <w:rPr>
          <w:rFonts w:ascii="Arial" w:eastAsia="Times New Roman" w:hAnsi="Arial" w:cs="Arial"/>
          <w:b/>
          <w:bCs/>
          <w:i/>
          <w:iCs/>
          <w:color w:val="000000"/>
          <w:sz w:val="20"/>
          <w:szCs w:val="20"/>
        </w:rPr>
        <w:t xml:space="preserve"> </w:t>
      </w:r>
      <w:proofErr w:type="spellStart"/>
      <w:r w:rsidRPr="00D70863">
        <w:rPr>
          <w:rFonts w:ascii="Arial" w:eastAsia="Times New Roman" w:hAnsi="Arial" w:cs="Arial"/>
          <w:b/>
          <w:bCs/>
          <w:i/>
          <w:iCs/>
          <w:color w:val="000000"/>
          <w:sz w:val="20"/>
          <w:szCs w:val="20"/>
        </w:rPr>
        <w:t>Yisrael</w:t>
      </w:r>
      <w:proofErr w:type="spellEnd"/>
      <w:r w:rsidRPr="00D70863">
        <w:rPr>
          <w:rFonts w:ascii="Arial" w:eastAsia="Times New Roman" w:hAnsi="Arial" w:cs="Arial"/>
          <w:b/>
          <w:bCs/>
          <w:i/>
          <w:iCs/>
          <w:color w:val="000000"/>
          <w:sz w:val="20"/>
          <w:szCs w:val="20"/>
        </w:rPr>
        <w:t>:</w:t>
      </w:r>
      <w:r w:rsidRPr="00D70863">
        <w:rPr>
          <w:rFonts w:ascii="Arial" w:eastAsia="Times New Roman" w:hAnsi="Arial" w:cs="Arial"/>
          <w:b/>
          <w:bCs/>
          <w:color w:val="000000"/>
          <w:sz w:val="20"/>
          <w:szCs w:val="20"/>
        </w:rPr>
        <w:t xml:space="preserve"> Hope and Healing</w:t>
      </w:r>
    </w:p>
    <w:p w14:paraId="6CE87597" w14:textId="77777777" w:rsidR="0032786C" w:rsidRPr="00D70863" w:rsidRDefault="0032786C" w:rsidP="0032786C">
      <w:pPr>
        <w:spacing w:before="120" w:after="120"/>
        <w:rPr>
          <w:rFonts w:ascii="Times New Roman" w:eastAsia="Times New Roman" w:hAnsi="Times New Roman" w:cs="Times New Roman"/>
        </w:rPr>
      </w:pPr>
      <w:r w:rsidRPr="00D70863">
        <w:rPr>
          <w:rFonts w:ascii="Arial" w:eastAsia="Times New Roman" w:hAnsi="Arial" w:cs="Arial"/>
          <w:color w:val="000000"/>
          <w:sz w:val="20"/>
          <w:szCs w:val="20"/>
        </w:rPr>
        <w:t>We act to bring about the vision that the Jewish people, in Israel and throughout the world, will flourish along with our neighbors in peace and security. We seek healing for the rending of our communities and our hearts.</w:t>
      </w:r>
    </w:p>
    <w:p w14:paraId="2CF41C11" w14:textId="77777777" w:rsidR="0032786C" w:rsidRPr="00D70863" w:rsidRDefault="0032786C" w:rsidP="0032786C">
      <w:pPr>
        <w:spacing w:before="120" w:after="120"/>
        <w:rPr>
          <w:rFonts w:ascii="Times New Roman" w:eastAsia="Times New Roman" w:hAnsi="Times New Roman" w:cs="Times New Roman"/>
        </w:rPr>
      </w:pPr>
      <w:proofErr w:type="spellStart"/>
      <w:r w:rsidRPr="00D70863">
        <w:rPr>
          <w:rFonts w:ascii="Arial" w:eastAsia="Times New Roman" w:hAnsi="Arial" w:cs="Arial"/>
          <w:b/>
          <w:bCs/>
          <w:i/>
          <w:iCs/>
          <w:color w:val="000000"/>
          <w:sz w:val="20"/>
          <w:szCs w:val="20"/>
        </w:rPr>
        <w:t>Tzedek</w:t>
      </w:r>
      <w:proofErr w:type="spellEnd"/>
      <w:r w:rsidRPr="00D70863">
        <w:rPr>
          <w:rFonts w:ascii="Arial" w:eastAsia="Times New Roman" w:hAnsi="Arial" w:cs="Arial"/>
          <w:b/>
          <w:bCs/>
          <w:i/>
          <w:iCs/>
          <w:color w:val="000000"/>
          <w:sz w:val="20"/>
          <w:szCs w:val="20"/>
        </w:rPr>
        <w:t>:</w:t>
      </w:r>
      <w:r w:rsidRPr="00D70863">
        <w:rPr>
          <w:rFonts w:ascii="Arial" w:eastAsia="Times New Roman" w:hAnsi="Arial" w:cs="Arial"/>
          <w:b/>
          <w:bCs/>
          <w:color w:val="000000"/>
          <w:sz w:val="20"/>
          <w:szCs w:val="20"/>
        </w:rPr>
        <w:t xml:space="preserve"> Justice and Sustainability</w:t>
      </w:r>
    </w:p>
    <w:p w14:paraId="2BE5758B" w14:textId="77777777" w:rsidR="0032786C" w:rsidRPr="00D70863" w:rsidRDefault="0032786C" w:rsidP="0032786C">
      <w:pPr>
        <w:spacing w:before="120" w:after="120"/>
        <w:rPr>
          <w:rFonts w:ascii="Times New Roman" w:eastAsia="Times New Roman" w:hAnsi="Times New Roman" w:cs="Times New Roman"/>
        </w:rPr>
      </w:pPr>
      <w:r w:rsidRPr="00D70863">
        <w:rPr>
          <w:rFonts w:ascii="Arial" w:eastAsia="Times New Roman" w:hAnsi="Arial" w:cs="Arial"/>
          <w:color w:val="000000"/>
          <w:sz w:val="20"/>
          <w:szCs w:val="20"/>
        </w:rPr>
        <w:t>We fight for justice, sustenance and dignity for all peoples. We work toward sustainability for our world.</w:t>
      </w:r>
    </w:p>
    <w:p w14:paraId="1CDB2645" w14:textId="77777777" w:rsidR="0032786C" w:rsidRPr="00D70863" w:rsidRDefault="0032786C" w:rsidP="0032786C">
      <w:pPr>
        <w:spacing w:before="120" w:after="120"/>
        <w:rPr>
          <w:rFonts w:ascii="Times New Roman" w:eastAsia="Times New Roman" w:hAnsi="Times New Roman" w:cs="Times New Roman"/>
        </w:rPr>
      </w:pPr>
      <w:proofErr w:type="spellStart"/>
      <w:r w:rsidRPr="00D70863">
        <w:rPr>
          <w:rFonts w:ascii="Arial" w:eastAsia="Times New Roman" w:hAnsi="Arial" w:cs="Arial"/>
          <w:b/>
          <w:bCs/>
          <w:i/>
          <w:iCs/>
          <w:color w:val="000000"/>
          <w:sz w:val="20"/>
          <w:szCs w:val="20"/>
        </w:rPr>
        <w:t>Hiddush</w:t>
      </w:r>
      <w:proofErr w:type="spellEnd"/>
      <w:r w:rsidRPr="00D70863">
        <w:rPr>
          <w:rFonts w:ascii="Arial" w:eastAsia="Times New Roman" w:hAnsi="Arial" w:cs="Arial"/>
          <w:b/>
          <w:bCs/>
          <w:i/>
          <w:iCs/>
          <w:color w:val="000000"/>
          <w:sz w:val="20"/>
          <w:szCs w:val="20"/>
        </w:rPr>
        <w:t>:</w:t>
      </w:r>
      <w:r w:rsidRPr="00D70863">
        <w:rPr>
          <w:rFonts w:ascii="Arial" w:eastAsia="Times New Roman" w:hAnsi="Arial" w:cs="Arial"/>
          <w:b/>
          <w:bCs/>
          <w:color w:val="000000"/>
          <w:sz w:val="20"/>
          <w:szCs w:val="20"/>
        </w:rPr>
        <w:t xml:space="preserve"> Evolving Judaism</w:t>
      </w:r>
    </w:p>
    <w:p w14:paraId="49A9777F" w14:textId="4E43455E" w:rsidR="006C0F6D" w:rsidRPr="000A5527" w:rsidRDefault="0032786C" w:rsidP="000A5527">
      <w:pPr>
        <w:spacing w:before="120" w:after="120"/>
        <w:rPr>
          <w:rFonts w:ascii="Times New Roman" w:eastAsia="Times New Roman" w:hAnsi="Times New Roman" w:cs="Times New Roman"/>
        </w:rPr>
      </w:pPr>
      <w:r w:rsidRPr="00D70863">
        <w:rPr>
          <w:rFonts w:ascii="Arial" w:eastAsia="Times New Roman" w:hAnsi="Arial" w:cs="Arial"/>
          <w:color w:val="212121"/>
          <w:sz w:val="20"/>
          <w:szCs w:val="20"/>
        </w:rPr>
        <w:t>Inspired by Torah, the wider world and the Jewish people in all our diversity, we co-create ne</w:t>
      </w:r>
      <w:r w:rsidR="000A5527">
        <w:rPr>
          <w:rFonts w:ascii="Arial" w:eastAsia="Times New Roman" w:hAnsi="Arial" w:cs="Arial"/>
          <w:color w:val="212121"/>
          <w:sz w:val="20"/>
          <w:szCs w:val="20"/>
        </w:rPr>
        <w:t>w ways of expressing Jewishness.</w:t>
      </w:r>
    </w:p>
    <w:sectPr w:rsidR="006C0F6D" w:rsidRPr="000A5527" w:rsidSect="00326FDE">
      <w:headerReference w:type="default" r:id="rId7"/>
      <w:footerReference w:type="default" r:id="rId8"/>
      <w:headerReference w:type="first" r:id="rId9"/>
      <w:pgSz w:w="12240" w:h="15840"/>
      <w:pgMar w:top="3240" w:right="1800" w:bottom="1440" w:left="1512"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6C3892" w14:textId="77777777" w:rsidR="002935F4" w:rsidRDefault="002935F4" w:rsidP="002C665B">
      <w:r>
        <w:separator/>
      </w:r>
    </w:p>
  </w:endnote>
  <w:endnote w:type="continuationSeparator" w:id="0">
    <w:p w14:paraId="29436949" w14:textId="77777777" w:rsidR="002935F4" w:rsidRDefault="002935F4" w:rsidP="002C6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4E"/>
    <w:family w:val="auto"/>
    <w:pitch w:val="variable"/>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Times-Roman">
    <w:altName w:val="Times"/>
    <w:panose1 w:val="00000000000000000000"/>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553E3" w14:textId="77777777" w:rsidR="002935F4" w:rsidRDefault="002935F4" w:rsidP="002C665B">
    <w:pPr>
      <w:pStyle w:val="Footer"/>
      <w:ind w:hanging="151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5A2AC4" w14:textId="77777777" w:rsidR="002935F4" w:rsidRDefault="002935F4" w:rsidP="002C665B">
      <w:r>
        <w:separator/>
      </w:r>
    </w:p>
  </w:footnote>
  <w:footnote w:type="continuationSeparator" w:id="0">
    <w:p w14:paraId="541BFB0B" w14:textId="77777777" w:rsidR="002935F4" w:rsidRDefault="002935F4" w:rsidP="002C66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22180" w14:textId="77777777" w:rsidR="002935F4" w:rsidRDefault="002935F4">
    <w:pPr>
      <w:pStyle w:val="Header"/>
    </w:pPr>
    <w:r>
      <w:rPr>
        <w:rFonts w:hint="eastAsia"/>
        <w:noProof/>
      </w:rPr>
      <w:drawing>
        <wp:anchor distT="0" distB="0" distL="114300" distR="114300" simplePos="0" relativeHeight="251659264" behindDoc="1" locked="0" layoutInCell="1" allowOverlap="1" wp14:anchorId="54E6C024" wp14:editId="3CDB9DF4">
          <wp:simplePos x="0" y="0"/>
          <wp:positionH relativeFrom="column">
            <wp:posOffset>-957580</wp:posOffset>
          </wp:positionH>
          <wp:positionV relativeFrom="paragraph">
            <wp:posOffset>10160</wp:posOffset>
          </wp:positionV>
          <wp:extent cx="7772400" cy="1828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_Letterhead_SecondPage_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828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90560" w14:textId="77777777" w:rsidR="002935F4" w:rsidRDefault="002935F4" w:rsidP="002C665B">
    <w:pPr>
      <w:pStyle w:val="Header"/>
      <w:ind w:hanging="1512"/>
    </w:pPr>
    <w:r>
      <w:rPr>
        <w:rFonts w:hint="eastAsia"/>
        <w:noProof/>
      </w:rPr>
      <w:drawing>
        <wp:anchor distT="0" distB="0" distL="114300" distR="114300" simplePos="0" relativeHeight="251660288" behindDoc="0" locked="0" layoutInCell="1" allowOverlap="1" wp14:anchorId="6C6CBDF8" wp14:editId="0B3487BB">
          <wp:simplePos x="0" y="0"/>
          <wp:positionH relativeFrom="column">
            <wp:posOffset>-955040</wp:posOffset>
          </wp:positionH>
          <wp:positionV relativeFrom="paragraph">
            <wp:posOffset>0</wp:posOffset>
          </wp:positionV>
          <wp:extent cx="7772400" cy="1828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notagline.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8288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65B"/>
    <w:rsid w:val="00013E93"/>
    <w:rsid w:val="000A5527"/>
    <w:rsid w:val="000E179F"/>
    <w:rsid w:val="00125126"/>
    <w:rsid w:val="001707F6"/>
    <w:rsid w:val="001D1CCF"/>
    <w:rsid w:val="001E65C2"/>
    <w:rsid w:val="0026184F"/>
    <w:rsid w:val="002935F4"/>
    <w:rsid w:val="002C665B"/>
    <w:rsid w:val="00326FDE"/>
    <w:rsid w:val="0032786C"/>
    <w:rsid w:val="003B4462"/>
    <w:rsid w:val="006C0F6D"/>
    <w:rsid w:val="008357D1"/>
    <w:rsid w:val="00853C00"/>
    <w:rsid w:val="00A31659"/>
    <w:rsid w:val="00B02CB2"/>
    <w:rsid w:val="00B43E09"/>
    <w:rsid w:val="00B54CC4"/>
    <w:rsid w:val="00BA4C2B"/>
    <w:rsid w:val="00C6772C"/>
    <w:rsid w:val="00E851B4"/>
    <w:rsid w:val="00EE3DE1"/>
    <w:rsid w:val="00EF0A17"/>
    <w:rsid w:val="00FD7EAF"/>
    <w:rsid w:val="00FE34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DFE41C9"/>
  <w14:defaultImageDpi w14:val="300"/>
  <w15:docId w15:val="{094F2E1F-A076-4104-8EF1-F971DD0EC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665B"/>
    <w:pPr>
      <w:tabs>
        <w:tab w:val="center" w:pos="4320"/>
        <w:tab w:val="right" w:pos="8640"/>
      </w:tabs>
    </w:pPr>
  </w:style>
  <w:style w:type="character" w:customStyle="1" w:styleId="HeaderChar">
    <w:name w:val="Header Char"/>
    <w:basedOn w:val="DefaultParagraphFont"/>
    <w:link w:val="Header"/>
    <w:uiPriority w:val="99"/>
    <w:rsid w:val="002C665B"/>
  </w:style>
  <w:style w:type="paragraph" w:styleId="Footer">
    <w:name w:val="footer"/>
    <w:basedOn w:val="Normal"/>
    <w:link w:val="FooterChar"/>
    <w:uiPriority w:val="99"/>
    <w:unhideWhenUsed/>
    <w:rsid w:val="002C665B"/>
    <w:pPr>
      <w:tabs>
        <w:tab w:val="center" w:pos="4320"/>
        <w:tab w:val="right" w:pos="8640"/>
      </w:tabs>
    </w:pPr>
  </w:style>
  <w:style w:type="character" w:customStyle="1" w:styleId="FooterChar">
    <w:name w:val="Footer Char"/>
    <w:basedOn w:val="DefaultParagraphFont"/>
    <w:link w:val="Footer"/>
    <w:uiPriority w:val="99"/>
    <w:rsid w:val="002C665B"/>
  </w:style>
  <w:style w:type="paragraph" w:styleId="BalloonText">
    <w:name w:val="Balloon Text"/>
    <w:basedOn w:val="Normal"/>
    <w:link w:val="BalloonTextChar"/>
    <w:uiPriority w:val="99"/>
    <w:semiHidden/>
    <w:unhideWhenUsed/>
    <w:rsid w:val="002C66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665B"/>
    <w:rPr>
      <w:rFonts w:ascii="Lucida Grande" w:hAnsi="Lucida Grande" w:cs="Lucida Grande"/>
      <w:sz w:val="18"/>
      <w:szCs w:val="18"/>
    </w:rPr>
  </w:style>
  <w:style w:type="paragraph" w:styleId="NormalWeb">
    <w:name w:val="Normal (Web)"/>
    <w:basedOn w:val="Normal"/>
    <w:uiPriority w:val="99"/>
    <w:unhideWhenUsed/>
    <w:rsid w:val="002C665B"/>
    <w:pPr>
      <w:spacing w:before="100" w:beforeAutospacing="1" w:after="100" w:afterAutospacing="1"/>
    </w:pPr>
    <w:rPr>
      <w:rFonts w:ascii="Times" w:hAnsi="Times" w:cs="Times New Roman"/>
      <w:sz w:val="20"/>
      <w:szCs w:val="20"/>
    </w:rPr>
  </w:style>
  <w:style w:type="paragraph" w:customStyle="1" w:styleId="BasicParagraph">
    <w:name w:val="[Basic Paragraph]"/>
    <w:basedOn w:val="Normal"/>
    <w:uiPriority w:val="99"/>
    <w:rsid w:val="002C665B"/>
    <w:pPr>
      <w:widowControl w:val="0"/>
      <w:autoSpaceDE w:val="0"/>
      <w:autoSpaceDN w:val="0"/>
      <w:adjustRightInd w:val="0"/>
      <w:spacing w:line="288" w:lineRule="auto"/>
      <w:textAlignment w:val="center"/>
    </w:pPr>
    <w:rPr>
      <w:rFonts w:ascii="Times-Roman" w:hAnsi="Times-Roman" w:cs="Times-Roman"/>
      <w:color w:val="000000"/>
    </w:rPr>
  </w:style>
  <w:style w:type="character" w:styleId="CommentReference">
    <w:name w:val="annotation reference"/>
    <w:basedOn w:val="DefaultParagraphFont"/>
    <w:uiPriority w:val="99"/>
    <w:semiHidden/>
    <w:unhideWhenUsed/>
    <w:rsid w:val="00FE348E"/>
    <w:rPr>
      <w:sz w:val="16"/>
      <w:szCs w:val="16"/>
    </w:rPr>
  </w:style>
  <w:style w:type="paragraph" w:styleId="CommentText">
    <w:name w:val="annotation text"/>
    <w:basedOn w:val="Normal"/>
    <w:link w:val="CommentTextChar"/>
    <w:uiPriority w:val="99"/>
    <w:semiHidden/>
    <w:unhideWhenUsed/>
    <w:rsid w:val="00FE348E"/>
    <w:rPr>
      <w:sz w:val="20"/>
      <w:szCs w:val="20"/>
    </w:rPr>
  </w:style>
  <w:style w:type="character" w:customStyle="1" w:styleId="CommentTextChar">
    <w:name w:val="Comment Text Char"/>
    <w:basedOn w:val="DefaultParagraphFont"/>
    <w:link w:val="CommentText"/>
    <w:uiPriority w:val="99"/>
    <w:semiHidden/>
    <w:rsid w:val="00FE348E"/>
    <w:rPr>
      <w:sz w:val="20"/>
      <w:szCs w:val="20"/>
    </w:rPr>
  </w:style>
  <w:style w:type="paragraph" w:styleId="CommentSubject">
    <w:name w:val="annotation subject"/>
    <w:basedOn w:val="CommentText"/>
    <w:next w:val="CommentText"/>
    <w:link w:val="CommentSubjectChar"/>
    <w:uiPriority w:val="99"/>
    <w:semiHidden/>
    <w:unhideWhenUsed/>
    <w:rsid w:val="00FE348E"/>
    <w:rPr>
      <w:b/>
      <w:bCs/>
    </w:rPr>
  </w:style>
  <w:style w:type="character" w:customStyle="1" w:styleId="CommentSubjectChar">
    <w:name w:val="Comment Subject Char"/>
    <w:basedOn w:val="CommentTextChar"/>
    <w:link w:val="CommentSubject"/>
    <w:uiPriority w:val="99"/>
    <w:semiHidden/>
    <w:rsid w:val="00FE348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21736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2210B-D460-42B5-832C-6B19E25CB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242</Words>
  <Characters>1384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Bob Bershad</cp:lastModifiedBy>
  <cp:revision>10</cp:revision>
  <cp:lastPrinted>2017-12-28T19:12:00Z</cp:lastPrinted>
  <dcterms:created xsi:type="dcterms:W3CDTF">2018-02-20T16:47:00Z</dcterms:created>
  <dcterms:modified xsi:type="dcterms:W3CDTF">2018-02-20T17:25:00Z</dcterms:modified>
</cp:coreProperties>
</file>